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797EE" w14:textId="0AFF7E02" w:rsidR="006B2F86" w:rsidRDefault="00207502" w:rsidP="00E71FC3">
      <w:pPr>
        <w:pStyle w:val="NoSpacing"/>
      </w:pPr>
      <w:r>
        <w:rPr>
          <w:u w:val="single"/>
        </w:rPr>
        <w:t>Thomas ROCHFORD</w:t>
      </w:r>
      <w:r>
        <w:t xml:space="preserve">  </w:t>
      </w:r>
      <w:proofErr w:type="gramStart"/>
      <w:r>
        <w:t xml:space="preserve">   (</w:t>
      </w:r>
      <w:proofErr w:type="gramEnd"/>
      <w:r>
        <w:t>d.1438)</w:t>
      </w:r>
    </w:p>
    <w:p w14:paraId="0691C887" w14:textId="21C6A68E" w:rsidR="00207502" w:rsidRDefault="00207502" w:rsidP="00E71FC3">
      <w:pPr>
        <w:pStyle w:val="NoSpacing"/>
      </w:pPr>
    </w:p>
    <w:p w14:paraId="5CF06250" w14:textId="0CF870E8" w:rsidR="00207502" w:rsidRDefault="00207502" w:rsidP="00E71FC3">
      <w:pPr>
        <w:pStyle w:val="NoSpacing"/>
      </w:pPr>
    </w:p>
    <w:p w14:paraId="32101F97" w14:textId="5E51FCE3" w:rsidR="00207502" w:rsidRDefault="00207502" w:rsidP="00E71FC3">
      <w:pPr>
        <w:pStyle w:val="NoSpacing"/>
      </w:pPr>
      <w:r>
        <w:t xml:space="preserve">Son of Sir Henry Rochford(q.v.) and his first wife, Isabel </w:t>
      </w:r>
      <w:proofErr w:type="spellStart"/>
      <w:r>
        <w:t>Burdet</w:t>
      </w:r>
      <w:proofErr w:type="spellEnd"/>
      <w:r>
        <w:t>.</w:t>
      </w:r>
    </w:p>
    <w:p w14:paraId="0E690B5E" w14:textId="77777777" w:rsidR="00207502" w:rsidRDefault="00207502" w:rsidP="00207502">
      <w:pPr>
        <w:pStyle w:val="NoSpacing"/>
        <w:rPr>
          <w:shd w:val="clear" w:color="auto" w:fill="FFFFFF"/>
        </w:rPr>
      </w:pPr>
      <w:r>
        <w:rPr>
          <w:rFonts w:ascii="Helvetica" w:hAnsi="Helvetica" w:cs="Helvetica"/>
          <w:sz w:val="16"/>
          <w:szCs w:val="16"/>
          <w:shd w:val="clear" w:color="auto" w:fill="FFFFFF"/>
        </w:rPr>
        <w:t>(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 xml:space="preserve">Francis </w:t>
      </w:r>
      <w:proofErr w:type="spell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Blomefield</w:t>
      </w:r>
      <w:proofErr w:type="spellEnd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, '</w:t>
      </w:r>
      <w:proofErr w:type="spell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Freebridge</w:t>
      </w:r>
      <w:proofErr w:type="spellEnd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 xml:space="preserve"> Hundred: Walpole', in </w:t>
      </w:r>
      <w:r w:rsidRPr="00D17666"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 (London, 1808), pp. 99-121. </w:t>
      </w:r>
      <w:r w:rsidRPr="00D17666"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 http://www.british-history.ac.uk/topographical-hist-norfolk/vol9/pp99-121 [accessed 11 May 2019</w:t>
      </w:r>
      <w:proofErr w:type="gram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].</w:t>
      </w:r>
      <w:r>
        <w:rPr>
          <w:shd w:val="clear" w:color="auto" w:fill="FFFFFF"/>
        </w:rPr>
        <w:t xml:space="preserve">  )</w:t>
      </w:r>
      <w:proofErr w:type="gramEnd"/>
    </w:p>
    <w:p w14:paraId="0A5F8B20" w14:textId="6EE5C639" w:rsidR="00207502" w:rsidRDefault="00207502" w:rsidP="00E71FC3">
      <w:pPr>
        <w:pStyle w:val="NoSpacing"/>
      </w:pPr>
    </w:p>
    <w:p w14:paraId="7FF277EF" w14:textId="13EFF627" w:rsidR="00207502" w:rsidRDefault="00207502" w:rsidP="00E71FC3">
      <w:pPr>
        <w:pStyle w:val="NoSpacing"/>
      </w:pPr>
    </w:p>
    <w:p w14:paraId="77C2E00D" w14:textId="0E2A9BD0" w:rsidR="00207502" w:rsidRDefault="00207502" w:rsidP="00E71FC3">
      <w:pPr>
        <w:pStyle w:val="NoSpacing"/>
      </w:pPr>
      <w:r>
        <w:t>= Margaret(q.v.).   (ibid.)</w:t>
      </w:r>
    </w:p>
    <w:p w14:paraId="7018D898" w14:textId="043A2D84" w:rsidR="00207502" w:rsidRDefault="00207502" w:rsidP="00E71FC3">
      <w:pPr>
        <w:pStyle w:val="NoSpacing"/>
      </w:pPr>
    </w:p>
    <w:p w14:paraId="46F0E2D1" w14:textId="223A38CE" w:rsidR="00207502" w:rsidRDefault="00207502" w:rsidP="00E71FC3">
      <w:pPr>
        <w:pStyle w:val="NoSpacing"/>
      </w:pPr>
    </w:p>
    <w:p w14:paraId="2EA1F840" w14:textId="71E8EEFE" w:rsidR="00207502" w:rsidRDefault="00207502" w:rsidP="00E71FC3">
      <w:pPr>
        <w:pStyle w:val="NoSpacing"/>
      </w:pPr>
      <w:r>
        <w:t>30 Jan.1438</w:t>
      </w:r>
      <w:r>
        <w:tab/>
        <w:t>He made his Will.   (ibid.)</w:t>
      </w:r>
    </w:p>
    <w:p w14:paraId="102580B6" w14:textId="4AA96D63" w:rsidR="00207502" w:rsidRDefault="00207502" w:rsidP="00E71FC3">
      <w:pPr>
        <w:pStyle w:val="NoSpacing"/>
      </w:pPr>
      <w:r>
        <w:t>25 Feb.</w:t>
      </w:r>
      <w:r>
        <w:tab/>
        <w:t>Probate of his Will.    (ibid.)</w:t>
      </w:r>
    </w:p>
    <w:p w14:paraId="60D64129" w14:textId="168EA5B4" w:rsidR="00207502" w:rsidRDefault="00207502" w:rsidP="00E71FC3">
      <w:pPr>
        <w:pStyle w:val="NoSpacing"/>
      </w:pPr>
    </w:p>
    <w:p w14:paraId="79779BC4" w14:textId="7C9FA2F0" w:rsidR="00207502" w:rsidRDefault="00207502" w:rsidP="00E71FC3">
      <w:pPr>
        <w:pStyle w:val="NoSpacing"/>
      </w:pPr>
    </w:p>
    <w:p w14:paraId="133AD165" w14:textId="02F35060" w:rsidR="00207502" w:rsidRDefault="00207502" w:rsidP="00E71FC3">
      <w:pPr>
        <w:pStyle w:val="NoSpacing"/>
      </w:pPr>
      <w:r>
        <w:t>Executrix:  Margaret.  (ibid.)</w:t>
      </w:r>
    </w:p>
    <w:p w14:paraId="4B5F13C5" w14:textId="19863C72" w:rsidR="00207502" w:rsidRDefault="00207502" w:rsidP="00E71FC3">
      <w:pPr>
        <w:pStyle w:val="NoSpacing"/>
      </w:pPr>
    </w:p>
    <w:p w14:paraId="4DC99DA8" w14:textId="4AB2115E" w:rsidR="00207502" w:rsidRDefault="00207502" w:rsidP="00E71FC3">
      <w:pPr>
        <w:pStyle w:val="NoSpacing"/>
      </w:pPr>
    </w:p>
    <w:p w14:paraId="2C512D19" w14:textId="712ACE28" w:rsidR="00207502" w:rsidRPr="00207502" w:rsidRDefault="00207502" w:rsidP="00E71FC3">
      <w:pPr>
        <w:pStyle w:val="NoSpacing"/>
      </w:pPr>
      <w:r>
        <w:t>11 May 2019</w:t>
      </w:r>
      <w:bookmarkStart w:id="0" w:name="_GoBack"/>
      <w:bookmarkEnd w:id="0"/>
    </w:p>
    <w:sectPr w:rsidR="00207502" w:rsidRPr="002075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7EE30" w14:textId="77777777" w:rsidR="00207502" w:rsidRDefault="00207502" w:rsidP="00E71FC3">
      <w:pPr>
        <w:spacing w:after="0" w:line="240" w:lineRule="auto"/>
      </w:pPr>
      <w:r>
        <w:separator/>
      </w:r>
    </w:p>
  </w:endnote>
  <w:endnote w:type="continuationSeparator" w:id="0">
    <w:p w14:paraId="400AC9E1" w14:textId="77777777" w:rsidR="00207502" w:rsidRDefault="002075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4BD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C5136" w14:textId="77777777" w:rsidR="00207502" w:rsidRDefault="00207502" w:rsidP="00E71FC3">
      <w:pPr>
        <w:spacing w:after="0" w:line="240" w:lineRule="auto"/>
      </w:pPr>
      <w:r>
        <w:separator/>
      </w:r>
    </w:p>
  </w:footnote>
  <w:footnote w:type="continuationSeparator" w:id="0">
    <w:p w14:paraId="527475E3" w14:textId="77777777" w:rsidR="00207502" w:rsidRDefault="002075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502"/>
    <w:rsid w:val="001A7C09"/>
    <w:rsid w:val="002075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C4885"/>
  <w15:chartTrackingRefBased/>
  <w15:docId w15:val="{EC315AE3-730B-459D-AB87-3AB3E2F1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2075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2019-05-11T16:46:00Z</dcterms:created>
  <dcterms:modified xsi:type="dcterms:W3CDTF">2019-05-11T16:50:00Z</dcterms:modified>
</cp:coreProperties>
</file>